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ДОГОВОР О ХРАНЕНИИ N </w:t>
      </w:r>
      <w:r w:rsidR="00EB3914" w:rsidRPr="006014F8">
        <w:rPr>
          <w:rFonts w:ascii="Times New Roman" w:hAnsi="Times New Roman" w:cs="Times New Roman"/>
        </w:rPr>
        <w:t>1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между гражданами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2C40" w:rsidRPr="00680D77" w:rsidRDefault="00672C40">
      <w:pPr>
        <w:pStyle w:val="ConsPlusNonformat"/>
        <w:rPr>
          <w:rFonts w:ascii="Times New Roman" w:hAnsi="Times New Roman" w:cs="Times New Roman"/>
          <w:color w:val="FF0000"/>
          <w:sz w:val="22"/>
          <w:szCs w:val="22"/>
        </w:rPr>
      </w:pPr>
      <w:r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г. </w:t>
      </w:r>
      <w:r w:rsidR="00EB3914" w:rsidRPr="00680D77">
        <w:rPr>
          <w:rFonts w:ascii="Times New Roman" w:hAnsi="Times New Roman" w:cs="Times New Roman"/>
          <w:color w:val="FF0000"/>
          <w:sz w:val="22"/>
          <w:szCs w:val="22"/>
        </w:rPr>
        <w:t>Архангельск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"</w:t>
      </w:r>
      <w:r w:rsidR="00EB3914" w:rsidRPr="00680D77">
        <w:rPr>
          <w:rFonts w:ascii="Times New Roman" w:hAnsi="Times New Roman" w:cs="Times New Roman"/>
          <w:color w:val="FF0000"/>
          <w:sz w:val="22"/>
          <w:szCs w:val="22"/>
        </w:rPr>
        <w:t>23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>"</w:t>
      </w:r>
      <w:r w:rsidR="00EB3914"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 ноября2013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 г.</w:t>
      </w:r>
    </w:p>
    <w:p w:rsidR="00672C40" w:rsidRPr="006014F8" w:rsidRDefault="00672C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72C40" w:rsidRPr="006014F8" w:rsidRDefault="00672C40" w:rsidP="006570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14F8">
        <w:rPr>
          <w:rFonts w:ascii="Times New Roman" w:hAnsi="Times New Roman" w:cs="Times New Roman"/>
          <w:sz w:val="22"/>
          <w:szCs w:val="22"/>
        </w:rPr>
        <w:t xml:space="preserve">    Гражданин</w:t>
      </w:r>
      <w:r w:rsidR="00EB3914" w:rsidRPr="006014F8"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 xml:space="preserve">  </w:t>
      </w:r>
      <w:r w:rsidR="00680D77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>ФИО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, </w:t>
      </w:r>
      <w:r w:rsidR="00EB3914" w:rsidRPr="00680D77">
        <w:rPr>
          <w:rFonts w:ascii="Times New Roman" w:hAnsi="Times New Roman" w:cs="Times New Roman"/>
          <w:color w:val="FF0000"/>
          <w:sz w:val="22"/>
          <w:szCs w:val="22"/>
        </w:rPr>
        <w:t>06.09.19</w:t>
      </w:r>
      <w:r w:rsidR="00680D77" w:rsidRPr="00680D77">
        <w:rPr>
          <w:rFonts w:ascii="Times New Roman" w:hAnsi="Times New Roman" w:cs="Times New Roman"/>
          <w:color w:val="FF0000"/>
          <w:sz w:val="22"/>
          <w:szCs w:val="22"/>
        </w:rPr>
        <w:t>__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 г.р., паспорт серии</w:t>
      </w:r>
      <w:r w:rsidR="00680D77"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92DBF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 xml:space="preserve">11 </w:t>
      </w:r>
      <w:proofErr w:type="spellStart"/>
      <w:r w:rsidR="00F92DBF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>11</w:t>
      </w:r>
      <w:proofErr w:type="spellEnd"/>
      <w:r w:rsidR="00EB3914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 xml:space="preserve"> №5</w:t>
      </w:r>
      <w:r w:rsidR="00F92DBF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>1111</w:t>
      </w:r>
      <w:r w:rsidR="00EB3914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>4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, выдан </w:t>
      </w:r>
      <w:r w:rsidR="00EB3914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>Отделением УФМС России по Архангельской области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 от "</w:t>
      </w:r>
      <w:r w:rsidR="00EB3914" w:rsidRPr="00680D77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>"</w:t>
      </w:r>
      <w:r w:rsidR="00EB3914" w:rsidRPr="00680D77">
        <w:rPr>
          <w:rFonts w:ascii="Times New Roman" w:hAnsi="Times New Roman" w:cs="Times New Roman"/>
          <w:color w:val="FF0000"/>
          <w:sz w:val="22"/>
          <w:szCs w:val="22"/>
        </w:rPr>
        <w:t>Сентября 2007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 г.</w:t>
      </w:r>
      <w:proofErr w:type="gramStart"/>
      <w:r w:rsidRPr="00680D77">
        <w:rPr>
          <w:rFonts w:ascii="Times New Roman" w:hAnsi="Times New Roman" w:cs="Times New Roman"/>
          <w:color w:val="FF0000"/>
          <w:sz w:val="22"/>
          <w:szCs w:val="22"/>
        </w:rPr>
        <w:t>,з</w:t>
      </w:r>
      <w:proofErr w:type="gramEnd"/>
      <w:r w:rsidRPr="00680D77">
        <w:rPr>
          <w:rFonts w:ascii="Times New Roman" w:hAnsi="Times New Roman" w:cs="Times New Roman"/>
          <w:color w:val="FF0000"/>
          <w:sz w:val="22"/>
          <w:szCs w:val="22"/>
        </w:rPr>
        <w:t>арегистрированный по адресу</w:t>
      </w:r>
      <w:r w:rsidR="00EB3914"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: </w:t>
      </w:r>
      <w:r w:rsidR="00EB3914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 xml:space="preserve">163065 г. Архангельск пр. Московский д. </w:t>
      </w:r>
      <w:r w:rsid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 xml:space="preserve">101 </w:t>
      </w:r>
      <w:r w:rsidR="00EB3914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>к. 1 кв. 49</w:t>
      </w:r>
      <w:r w:rsidRPr="006014F8">
        <w:rPr>
          <w:rFonts w:ascii="Times New Roman" w:hAnsi="Times New Roman" w:cs="Times New Roman"/>
          <w:sz w:val="22"/>
          <w:szCs w:val="22"/>
        </w:rPr>
        <w:t xml:space="preserve">,далее именуемый "Хранитель", с одной стороны, и гражданин </w:t>
      </w:r>
      <w:r w:rsidR="00680D77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>ФИО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>,</w:t>
      </w:r>
      <w:r w:rsidR="00680D77"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014F8" w:rsidRPr="00680D77">
        <w:rPr>
          <w:rFonts w:ascii="Times New Roman" w:hAnsi="Times New Roman" w:cs="Times New Roman"/>
          <w:color w:val="FF0000"/>
          <w:sz w:val="22"/>
          <w:szCs w:val="22"/>
        </w:rPr>
        <w:t>23.10.19</w:t>
      </w:r>
      <w:r w:rsidR="00680D77" w:rsidRPr="00680D77">
        <w:rPr>
          <w:rFonts w:ascii="Times New Roman" w:hAnsi="Times New Roman" w:cs="Times New Roman"/>
          <w:color w:val="FF0000"/>
          <w:sz w:val="22"/>
          <w:szCs w:val="22"/>
        </w:rPr>
        <w:t>__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г.р., паспорт серии </w:t>
      </w:r>
      <w:r w:rsidR="00F92DBF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 xml:space="preserve">55 00 </w:t>
      </w:r>
      <w:r w:rsidR="006014F8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 xml:space="preserve">№ </w:t>
      </w:r>
      <w:r w:rsidR="00F92DBF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>222222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, выдан </w:t>
      </w:r>
      <w:r w:rsidR="006014F8" w:rsidRPr="00680D77"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</w:rPr>
        <w:t>Управлением внутренних дел Ненецкого автономного округа Архангельской области23.11.2006</w:t>
      </w:r>
      <w:r w:rsidRPr="00680D77">
        <w:rPr>
          <w:rFonts w:ascii="Times New Roman" w:hAnsi="Times New Roman" w:cs="Times New Roman"/>
          <w:color w:val="FF0000"/>
          <w:sz w:val="22"/>
          <w:szCs w:val="22"/>
        </w:rPr>
        <w:t xml:space="preserve"> г.</w:t>
      </w:r>
      <w:r w:rsidRPr="006014F8">
        <w:rPr>
          <w:rFonts w:ascii="Times New Roman" w:hAnsi="Times New Roman" w:cs="Times New Roman"/>
          <w:sz w:val="22"/>
          <w:szCs w:val="22"/>
        </w:rPr>
        <w:t>, далее именуемый "</w:t>
      </w:r>
      <w:proofErr w:type="spellStart"/>
      <w:r w:rsidRPr="006014F8">
        <w:rPr>
          <w:rFonts w:ascii="Times New Roman" w:hAnsi="Times New Roman" w:cs="Times New Roman"/>
          <w:sz w:val="22"/>
          <w:szCs w:val="22"/>
        </w:rPr>
        <w:t>Поклажедатель</w:t>
      </w:r>
      <w:proofErr w:type="spellEnd"/>
      <w:r w:rsidRPr="006014F8">
        <w:rPr>
          <w:rFonts w:ascii="Times New Roman" w:hAnsi="Times New Roman" w:cs="Times New Roman"/>
          <w:sz w:val="22"/>
          <w:szCs w:val="22"/>
        </w:rPr>
        <w:t>", вместе    именуемы</w:t>
      </w:r>
      <w:proofErr w:type="gramStart"/>
      <w:r w:rsidRPr="006014F8">
        <w:rPr>
          <w:rFonts w:ascii="Times New Roman" w:hAnsi="Times New Roman" w:cs="Times New Roman"/>
          <w:sz w:val="22"/>
          <w:szCs w:val="22"/>
        </w:rPr>
        <w:t>е"</w:t>
      </w:r>
      <w:proofErr w:type="gramEnd"/>
      <w:r w:rsidRPr="006014F8">
        <w:rPr>
          <w:rFonts w:ascii="Times New Roman" w:hAnsi="Times New Roman" w:cs="Times New Roman"/>
          <w:sz w:val="22"/>
          <w:szCs w:val="22"/>
        </w:rPr>
        <w:t>Стороны", по отдельности "Сторона", заключили  настоящий  договор (далее -"Договор") о нижеследующем: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Par23"/>
      <w:bookmarkEnd w:id="0"/>
      <w:r w:rsidRPr="006014F8">
        <w:rPr>
          <w:rFonts w:ascii="Times New Roman" w:hAnsi="Times New Roman" w:cs="Times New Roman"/>
        </w:rPr>
        <w:t>1. ПРЕДМЕТ ДОГОВОРА. ОБЩИЕ ПОЛОЖЕНИЯ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1.1. По настоящему Договору Хранитель обязуется хранить вещь, переданную ему </w:t>
      </w:r>
      <w:proofErr w:type="spellStart"/>
      <w:r w:rsidRPr="006014F8">
        <w:rPr>
          <w:rFonts w:ascii="Times New Roman" w:hAnsi="Times New Roman" w:cs="Times New Roman"/>
        </w:rPr>
        <w:t>Поклажедателем</w:t>
      </w:r>
      <w:proofErr w:type="spellEnd"/>
      <w:r w:rsidRPr="006014F8">
        <w:rPr>
          <w:rFonts w:ascii="Times New Roman" w:hAnsi="Times New Roman" w:cs="Times New Roman"/>
        </w:rPr>
        <w:t>, и возвратить эту вещь в сохранности.</w:t>
      </w:r>
    </w:p>
    <w:p w:rsidR="00672C40" w:rsidRPr="006014F8" w:rsidRDefault="00672C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014F8">
        <w:rPr>
          <w:rFonts w:ascii="Times New Roman" w:hAnsi="Times New Roman" w:cs="Times New Roman"/>
          <w:sz w:val="22"/>
          <w:szCs w:val="22"/>
        </w:rPr>
        <w:t xml:space="preserve">    1.2. </w:t>
      </w:r>
      <w:proofErr w:type="spellStart"/>
      <w:r w:rsidRPr="006014F8">
        <w:rPr>
          <w:rFonts w:ascii="Times New Roman" w:hAnsi="Times New Roman" w:cs="Times New Roman"/>
          <w:sz w:val="22"/>
          <w:szCs w:val="22"/>
        </w:rPr>
        <w:t>Поклажедатель</w:t>
      </w:r>
      <w:proofErr w:type="spellEnd"/>
      <w:r w:rsidRPr="006014F8">
        <w:rPr>
          <w:rFonts w:ascii="Times New Roman" w:hAnsi="Times New Roman" w:cs="Times New Roman"/>
          <w:sz w:val="22"/>
          <w:szCs w:val="22"/>
        </w:rPr>
        <w:t xml:space="preserve">   передает   на  хранение  по  настоящему   Договору</w:t>
      </w:r>
    </w:p>
    <w:p w:rsidR="00672C40" w:rsidRPr="006014F8" w:rsidRDefault="00672C40" w:rsidP="006570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014F8">
        <w:rPr>
          <w:rFonts w:ascii="Times New Roman" w:hAnsi="Times New Roman" w:cs="Times New Roman"/>
          <w:sz w:val="22"/>
          <w:szCs w:val="22"/>
        </w:rPr>
        <w:t xml:space="preserve">следующую вещь (далее - "Вещь"): </w:t>
      </w:r>
      <w:r w:rsidR="006570AC">
        <w:rPr>
          <w:rFonts w:ascii="Times New Roman" w:hAnsi="Times New Roman" w:cs="Times New Roman"/>
          <w:sz w:val="22"/>
          <w:szCs w:val="22"/>
        </w:rPr>
        <w:t xml:space="preserve">согласно спецификации, </w:t>
      </w:r>
      <w:r w:rsidR="006570AC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(Приложение N 1 к Договору)</w:t>
      </w:r>
      <w:r w:rsidRPr="006014F8">
        <w:rPr>
          <w:rFonts w:ascii="Times New Roman" w:hAnsi="Times New Roman" w:cs="Times New Roman"/>
          <w:sz w:val="22"/>
          <w:szCs w:val="22"/>
        </w:rPr>
        <w:t>.</w:t>
      </w:r>
    </w:p>
    <w:p w:rsidR="00672C40" w:rsidRPr="006014F8" w:rsidRDefault="00672C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014F8">
        <w:rPr>
          <w:rFonts w:ascii="Times New Roman" w:hAnsi="Times New Roman" w:cs="Times New Roman"/>
          <w:sz w:val="22"/>
          <w:szCs w:val="22"/>
        </w:rPr>
        <w:t xml:space="preserve">         (наименование Вещи, ее индивидуализирующие признаки, прочее)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1.3. Передача Вещи </w:t>
      </w:r>
      <w:proofErr w:type="spellStart"/>
      <w:r w:rsidRPr="006014F8">
        <w:rPr>
          <w:rFonts w:ascii="Times New Roman" w:hAnsi="Times New Roman" w:cs="Times New Roman"/>
        </w:rPr>
        <w:t>Поклажедателем</w:t>
      </w:r>
      <w:proofErr w:type="spellEnd"/>
      <w:r w:rsidRPr="006014F8">
        <w:rPr>
          <w:rFonts w:ascii="Times New Roman" w:hAnsi="Times New Roman" w:cs="Times New Roman"/>
        </w:rPr>
        <w:t xml:space="preserve"> на хранение Хранителю удостоверяется выдачей </w:t>
      </w:r>
      <w:proofErr w:type="spellStart"/>
      <w:r w:rsidRPr="006014F8">
        <w:rPr>
          <w:rFonts w:ascii="Times New Roman" w:hAnsi="Times New Roman" w:cs="Times New Roman"/>
        </w:rPr>
        <w:t>Поклажедателю</w:t>
      </w:r>
      <w:proofErr w:type="spellEnd"/>
      <w:r w:rsidRPr="006014F8">
        <w:rPr>
          <w:rFonts w:ascii="Times New Roman" w:hAnsi="Times New Roman" w:cs="Times New Roman"/>
        </w:rPr>
        <w:t xml:space="preserve"> следующего документа: </w:t>
      </w:r>
      <w:r w:rsidR="006570AC">
        <w:rPr>
          <w:rFonts w:ascii="Times New Roman" w:hAnsi="Times New Roman" w:cs="Times New Roman"/>
        </w:rPr>
        <w:t xml:space="preserve">акта </w:t>
      </w:r>
      <w:proofErr w:type="spellStart"/>
      <w:r w:rsidR="006570AC">
        <w:rPr>
          <w:rFonts w:ascii="Times New Roman" w:hAnsi="Times New Roman" w:cs="Times New Roman"/>
        </w:rPr>
        <w:t>приемо-передвачи</w:t>
      </w:r>
      <w:proofErr w:type="spellEnd"/>
      <w:r w:rsidRPr="006014F8">
        <w:rPr>
          <w:rFonts w:ascii="Times New Roman" w:hAnsi="Times New Roman" w:cs="Times New Roman"/>
        </w:rPr>
        <w:t>, который возвращается Хранителю по окончании срока хранения.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1" w:name="Par32"/>
      <w:bookmarkEnd w:id="1"/>
      <w:r w:rsidRPr="006014F8">
        <w:rPr>
          <w:rFonts w:ascii="Times New Roman" w:hAnsi="Times New Roman" w:cs="Times New Roman"/>
        </w:rPr>
        <w:t>2. ПРАВА И ОБЯЗАННОСТИ СТОРОН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2.1. Хранитель обязуется: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2.1.1. Хранить Вещь в течение срока действия настоящего Договора.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2.1.2. Принять для сохранности переданной ему Вещи меры, обязательность которых предусмотрена законом, иными правовыми актами</w:t>
      </w:r>
      <w:r w:rsidR="006570AC">
        <w:rPr>
          <w:rFonts w:ascii="Times New Roman" w:hAnsi="Times New Roman" w:cs="Times New Roman"/>
        </w:rPr>
        <w:t>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2.1.3. Принять для сохранности Вещи также меры, соответствующие существу настоящего Договора</w:t>
      </w:r>
      <w:r w:rsidR="006570AC">
        <w:rPr>
          <w:rFonts w:ascii="Times New Roman" w:hAnsi="Times New Roman" w:cs="Times New Roman"/>
        </w:rPr>
        <w:t>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2.1.</w:t>
      </w:r>
      <w:r w:rsidR="006570AC">
        <w:rPr>
          <w:rFonts w:ascii="Times New Roman" w:hAnsi="Times New Roman" w:cs="Times New Roman"/>
        </w:rPr>
        <w:t>4</w:t>
      </w:r>
      <w:r w:rsidRPr="006014F8">
        <w:rPr>
          <w:rFonts w:ascii="Times New Roman" w:hAnsi="Times New Roman" w:cs="Times New Roman"/>
        </w:rPr>
        <w:t xml:space="preserve">. Без согласия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 не использовать переданную на хранение Вещь, а равно не предоставлять возможности пользования ею третьим лицам, за исключением случаев, когда пользование хранимой Вещью необходимо для обеспечения ее сохранности и не противоречит настоящему Договору.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2.1.</w:t>
      </w:r>
      <w:r w:rsidR="006570AC">
        <w:rPr>
          <w:rFonts w:ascii="Times New Roman" w:hAnsi="Times New Roman" w:cs="Times New Roman"/>
        </w:rPr>
        <w:t>5</w:t>
      </w:r>
      <w:r w:rsidRPr="006014F8">
        <w:rPr>
          <w:rFonts w:ascii="Times New Roman" w:hAnsi="Times New Roman" w:cs="Times New Roman"/>
        </w:rPr>
        <w:t xml:space="preserve">. Без согласия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 не передавать Вещь на хранение третьему лицу, за исключением случаев, когда он вынужден к этому силой обстоятельств в интересах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 и лишен возможности получить его согласие.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О передаче Вещи на хранение третьему лицу Хранитель обязан незамедлительно уведомить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>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При передаче Вещи на хранение третьему лицу условия настоящего Договора сохраняют </w:t>
      </w:r>
      <w:proofErr w:type="gramStart"/>
      <w:r w:rsidRPr="006014F8">
        <w:rPr>
          <w:rFonts w:ascii="Times New Roman" w:hAnsi="Times New Roman" w:cs="Times New Roman"/>
        </w:rPr>
        <w:t>силу</w:t>
      </w:r>
      <w:proofErr w:type="gramEnd"/>
      <w:r w:rsidRPr="006014F8">
        <w:rPr>
          <w:rFonts w:ascii="Times New Roman" w:hAnsi="Times New Roman" w:cs="Times New Roman"/>
        </w:rPr>
        <w:t xml:space="preserve"> и Хранитель отвечает за действия третьего лица, которому он передал Вещь на хранение, как за свои собственные.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43"/>
      <w:bookmarkEnd w:id="2"/>
      <w:r w:rsidRPr="006014F8">
        <w:rPr>
          <w:rFonts w:ascii="Times New Roman" w:hAnsi="Times New Roman" w:cs="Times New Roman"/>
        </w:rPr>
        <w:t>2.1.</w:t>
      </w:r>
      <w:r w:rsidR="006570AC">
        <w:rPr>
          <w:rFonts w:ascii="Times New Roman" w:hAnsi="Times New Roman" w:cs="Times New Roman"/>
        </w:rPr>
        <w:t>6</w:t>
      </w:r>
      <w:r w:rsidRPr="006014F8">
        <w:rPr>
          <w:rFonts w:ascii="Times New Roman" w:hAnsi="Times New Roman" w:cs="Times New Roman"/>
        </w:rPr>
        <w:t xml:space="preserve">. Незамедлительно уведомить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 о необходимости изменения условий хранения Вещи, предусмотренных настоящим Договором, и дождаться его ответа.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2.1.</w:t>
      </w:r>
      <w:r w:rsidR="006570AC">
        <w:rPr>
          <w:rFonts w:ascii="Times New Roman" w:hAnsi="Times New Roman" w:cs="Times New Roman"/>
        </w:rPr>
        <w:t>7</w:t>
      </w:r>
      <w:r w:rsidRPr="006014F8">
        <w:rPr>
          <w:rFonts w:ascii="Times New Roman" w:hAnsi="Times New Roman" w:cs="Times New Roman"/>
        </w:rPr>
        <w:t xml:space="preserve">. Возвратить </w:t>
      </w:r>
      <w:proofErr w:type="spellStart"/>
      <w:r w:rsidRPr="006014F8">
        <w:rPr>
          <w:rFonts w:ascii="Times New Roman" w:hAnsi="Times New Roman" w:cs="Times New Roman"/>
        </w:rPr>
        <w:t>Поклажедателю</w:t>
      </w:r>
      <w:proofErr w:type="spellEnd"/>
      <w:r w:rsidRPr="006014F8">
        <w:rPr>
          <w:rFonts w:ascii="Times New Roman" w:hAnsi="Times New Roman" w:cs="Times New Roman"/>
        </w:rPr>
        <w:t xml:space="preserve"> ту самую Вещь, которая была передана на хранение.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Вещь должна быть возвращена Хранителем в том состоянии, в каком она была принята на хранение, с учетом ее естественного ухудшения, естественной убыли или иного изменения вследствие ее естественных свойств.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2.2. </w:t>
      </w:r>
      <w:proofErr w:type="spellStart"/>
      <w:r w:rsidRPr="006014F8">
        <w:rPr>
          <w:rFonts w:ascii="Times New Roman" w:hAnsi="Times New Roman" w:cs="Times New Roman"/>
        </w:rPr>
        <w:t>Поклажедатель</w:t>
      </w:r>
      <w:proofErr w:type="spellEnd"/>
      <w:r w:rsidRPr="006014F8">
        <w:rPr>
          <w:rFonts w:ascii="Times New Roman" w:hAnsi="Times New Roman" w:cs="Times New Roman"/>
        </w:rPr>
        <w:t xml:space="preserve"> обязуется: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2.2.1. Сообщать Хранителю необходимые сведения об особенностях хранения Вещи.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2.2.2. Своевременно производить оплату хранения Вещи.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2.2.3. По истечении срока хранения забрать переданную на хранение Вещь.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2.2.4. Выполнять иные обязанности в соответствии с действующим законодательством Российской Федерации и настоящим Договором.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lastRenderedPageBreak/>
        <w:t>2.3. Хранитель вправе: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2.3.1. Изменить способ, место и иные условия хранения, не дожидаясь ответа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 (</w:t>
      </w:r>
      <w:proofErr w:type="spellStart"/>
      <w:r w:rsidR="009533F0">
        <w:fldChar w:fldCharType="begin"/>
      </w:r>
      <w:r w:rsidR="009533F0">
        <w:instrText>HYPERLINK \l "Par43"</w:instrText>
      </w:r>
      <w:r w:rsidR="009533F0">
        <w:fldChar w:fldCharType="separate"/>
      </w:r>
      <w:r w:rsidRPr="006014F8">
        <w:rPr>
          <w:rFonts w:ascii="Times New Roman" w:hAnsi="Times New Roman" w:cs="Times New Roman"/>
          <w:color w:val="0000FF"/>
        </w:rPr>
        <w:t>подп</w:t>
      </w:r>
      <w:proofErr w:type="spellEnd"/>
      <w:r w:rsidRPr="006014F8">
        <w:rPr>
          <w:rFonts w:ascii="Times New Roman" w:hAnsi="Times New Roman" w:cs="Times New Roman"/>
          <w:color w:val="0000FF"/>
        </w:rPr>
        <w:t>. 2.1.</w:t>
      </w:r>
      <w:r w:rsidR="006570AC">
        <w:rPr>
          <w:rFonts w:ascii="Times New Roman" w:hAnsi="Times New Roman" w:cs="Times New Roman"/>
          <w:color w:val="0000FF"/>
        </w:rPr>
        <w:t>6</w:t>
      </w:r>
      <w:r w:rsidR="009533F0">
        <w:fldChar w:fldCharType="end"/>
      </w:r>
      <w:r w:rsidRPr="006014F8">
        <w:rPr>
          <w:rFonts w:ascii="Times New Roman" w:hAnsi="Times New Roman" w:cs="Times New Roman"/>
        </w:rPr>
        <w:t xml:space="preserve"> настоящего Договора), если изменение условий хранения необходимо для устранения опасности утраты, недостачи или повреждения Вещи.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2.3.2. Если во время хранения возникла реальная угроза порчи Вещи, либо Вещь уже подверглась порче, либо возникли обстоятельства, не позволяющие обеспечить ее сохранность, а своевременного принятия мер со стороны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 ожидать нельзя, Хранитель вправе самостоятельно продать Вещь или часть ее по цене, сложившейся в месте хранения. Если указанные обстоятельства возникли по причинам, за которые Хранитель не отвечает, он имеет право на возмещение своих расходов на продажу за счет покупной цены.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2.3.3. При неисполнении </w:t>
      </w:r>
      <w:proofErr w:type="spellStart"/>
      <w:r w:rsidRPr="006014F8">
        <w:rPr>
          <w:rFonts w:ascii="Times New Roman" w:hAnsi="Times New Roman" w:cs="Times New Roman"/>
        </w:rPr>
        <w:t>Поклажедателем</w:t>
      </w:r>
      <w:proofErr w:type="spellEnd"/>
      <w:r w:rsidRPr="006014F8">
        <w:rPr>
          <w:rFonts w:ascii="Times New Roman" w:hAnsi="Times New Roman" w:cs="Times New Roman"/>
        </w:rPr>
        <w:t xml:space="preserve"> своей обязанности взять Вещь обратно, в том числе при его уклонении от получения Вещи, Хранитель вправе после письменного предупреждения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 самостоятельно продать Вещь.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Сумма, вырученная от продажи Вещи, передается </w:t>
      </w:r>
      <w:proofErr w:type="spellStart"/>
      <w:r w:rsidRPr="006014F8">
        <w:rPr>
          <w:rFonts w:ascii="Times New Roman" w:hAnsi="Times New Roman" w:cs="Times New Roman"/>
        </w:rPr>
        <w:t>Поклажедателю</w:t>
      </w:r>
      <w:proofErr w:type="spellEnd"/>
      <w:r w:rsidRPr="006014F8">
        <w:rPr>
          <w:rFonts w:ascii="Times New Roman" w:hAnsi="Times New Roman" w:cs="Times New Roman"/>
        </w:rPr>
        <w:t xml:space="preserve"> за вычетом сумм, причитающихся Хранителю, в том числе его расходов на продажу Вещи.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2.4. </w:t>
      </w:r>
      <w:proofErr w:type="spellStart"/>
      <w:r w:rsidRPr="006014F8">
        <w:rPr>
          <w:rFonts w:ascii="Times New Roman" w:hAnsi="Times New Roman" w:cs="Times New Roman"/>
        </w:rPr>
        <w:t>Поклажедатель</w:t>
      </w:r>
      <w:proofErr w:type="spellEnd"/>
      <w:r w:rsidRPr="006014F8">
        <w:rPr>
          <w:rFonts w:ascii="Times New Roman" w:hAnsi="Times New Roman" w:cs="Times New Roman"/>
        </w:rPr>
        <w:t xml:space="preserve"> вправе: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2.4.1. Осматривать Вещь, переданную на хранение, а также проверять соблюдение Хранителем условий хранения Вещи.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3" w:name="Par59"/>
      <w:bookmarkEnd w:id="3"/>
      <w:r w:rsidRPr="006014F8">
        <w:rPr>
          <w:rFonts w:ascii="Times New Roman" w:hAnsi="Times New Roman" w:cs="Times New Roman"/>
        </w:rPr>
        <w:t>3. ВОЗНАГРАЖДЕНИЕ ЗА ХРАНЕНИЕ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3.1. Вознаграждение за хранение по настоящему Договору составляет </w:t>
      </w:r>
      <w:r w:rsidR="006570AC">
        <w:rPr>
          <w:rFonts w:ascii="Times New Roman" w:hAnsi="Times New Roman" w:cs="Times New Roman"/>
        </w:rPr>
        <w:t xml:space="preserve">1000 </w:t>
      </w:r>
      <w:r w:rsidRPr="006014F8">
        <w:rPr>
          <w:rFonts w:ascii="Times New Roman" w:hAnsi="Times New Roman" w:cs="Times New Roman"/>
        </w:rPr>
        <w:t>(</w:t>
      </w:r>
      <w:r w:rsidR="006570AC">
        <w:rPr>
          <w:rFonts w:ascii="Times New Roman" w:hAnsi="Times New Roman" w:cs="Times New Roman"/>
        </w:rPr>
        <w:t>Тысяча</w:t>
      </w:r>
      <w:r w:rsidRPr="006014F8">
        <w:rPr>
          <w:rFonts w:ascii="Times New Roman" w:hAnsi="Times New Roman" w:cs="Times New Roman"/>
        </w:rPr>
        <w:t>) рублей в месяц.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3.2. Вознаграждение за хранение выплачивается Хранителю не позднее последнего числа каждого календарного месяца.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3.3. При просрочке уплаты вознаграждения за хранение более чем на половину периода, за который оно должно быть уплачено, Хранитель вправе отказаться от исполнения настоящего Договора и потребовать от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 немедленно забрать сданную на хранение Вещь.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3.4. Если хранение прекращается досрочно по обстоятельствам, за которые Хранитель отвечает, он не вправе требовать вознаграждения за хранение, а полученные в счет этого вознаграждения суммы должен вернуть </w:t>
      </w:r>
      <w:proofErr w:type="spellStart"/>
      <w:r w:rsidRPr="006014F8">
        <w:rPr>
          <w:rFonts w:ascii="Times New Roman" w:hAnsi="Times New Roman" w:cs="Times New Roman"/>
        </w:rPr>
        <w:t>Поклажедателю</w:t>
      </w:r>
      <w:proofErr w:type="spellEnd"/>
      <w:r w:rsidRPr="006014F8">
        <w:rPr>
          <w:rFonts w:ascii="Times New Roman" w:hAnsi="Times New Roman" w:cs="Times New Roman"/>
        </w:rPr>
        <w:t>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3.5. Если по истечении срока хранения находящаяся на хранении Вещь не взята обратно </w:t>
      </w:r>
      <w:proofErr w:type="spellStart"/>
      <w:r w:rsidRPr="006014F8">
        <w:rPr>
          <w:rFonts w:ascii="Times New Roman" w:hAnsi="Times New Roman" w:cs="Times New Roman"/>
        </w:rPr>
        <w:t>Поклажедателем</w:t>
      </w:r>
      <w:proofErr w:type="spellEnd"/>
      <w:r w:rsidRPr="006014F8">
        <w:rPr>
          <w:rFonts w:ascii="Times New Roman" w:hAnsi="Times New Roman" w:cs="Times New Roman"/>
        </w:rPr>
        <w:t>, он обязуется уплатить Хранителю соразмерное вознаграждение за дальнейшее хранение Вещи.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3.6. Расходы Хранителя на хранение Вещи включаются в вознаграждение за хранение.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3.7. Расходы на хранение Вещи, которые превышают обычные расходы такого рода и которые Стороны не могли предвидеть при заключении настоящего Договора (чрезвычайные расходы), возмещаются Хранителю, если </w:t>
      </w:r>
      <w:proofErr w:type="spellStart"/>
      <w:r w:rsidRPr="006014F8">
        <w:rPr>
          <w:rFonts w:ascii="Times New Roman" w:hAnsi="Times New Roman" w:cs="Times New Roman"/>
        </w:rPr>
        <w:t>Поклажедатель</w:t>
      </w:r>
      <w:proofErr w:type="spellEnd"/>
      <w:r w:rsidRPr="006014F8">
        <w:rPr>
          <w:rFonts w:ascii="Times New Roman" w:hAnsi="Times New Roman" w:cs="Times New Roman"/>
        </w:rPr>
        <w:t xml:space="preserve"> дал согласие на эти расходы или одобрил их впоследствии, а также в других случаях, предусмотренных законом, иными правовыми актами.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3.8. При необходимости произвести чрезвычайные расходы Хранитель обязан запросить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 о согласии на эти расходы. Если </w:t>
      </w:r>
      <w:proofErr w:type="spellStart"/>
      <w:r w:rsidRPr="006014F8">
        <w:rPr>
          <w:rFonts w:ascii="Times New Roman" w:hAnsi="Times New Roman" w:cs="Times New Roman"/>
        </w:rPr>
        <w:t>Поклажедатель</w:t>
      </w:r>
      <w:proofErr w:type="spellEnd"/>
      <w:r w:rsidRPr="006014F8">
        <w:rPr>
          <w:rFonts w:ascii="Times New Roman" w:hAnsi="Times New Roman" w:cs="Times New Roman"/>
        </w:rPr>
        <w:t xml:space="preserve"> не сообщит о своем несогласии в срок, указанный Хранителем, или в течение нормально необходимого для ответа времени, считается, что он согласен на чрезвычайные расходы.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Если Хранитель произвел чрезвычайные расходы на хранение, не получив предварительного согласия от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, хотя по обстоятельствам дела это было возможно, и </w:t>
      </w:r>
      <w:proofErr w:type="spellStart"/>
      <w:r w:rsidRPr="006014F8">
        <w:rPr>
          <w:rFonts w:ascii="Times New Roman" w:hAnsi="Times New Roman" w:cs="Times New Roman"/>
        </w:rPr>
        <w:t>Поклажедатель</w:t>
      </w:r>
      <w:proofErr w:type="spellEnd"/>
      <w:r w:rsidRPr="006014F8">
        <w:rPr>
          <w:rFonts w:ascii="Times New Roman" w:hAnsi="Times New Roman" w:cs="Times New Roman"/>
        </w:rPr>
        <w:t xml:space="preserve"> впоследствии их не одобрил, Хранитель может требовать возмещения чрезвычайных расходов лишь в пределах ущерба, который мог быть причинен Вещи, если бы эти расходы не были произведены.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3.9. Чрезвычайные расходы возмещаются </w:t>
      </w:r>
      <w:proofErr w:type="spellStart"/>
      <w:r w:rsidRPr="006014F8">
        <w:rPr>
          <w:rFonts w:ascii="Times New Roman" w:hAnsi="Times New Roman" w:cs="Times New Roman"/>
        </w:rPr>
        <w:t>Поклажедателем</w:t>
      </w:r>
      <w:proofErr w:type="spellEnd"/>
      <w:r w:rsidRPr="006014F8">
        <w:rPr>
          <w:rFonts w:ascii="Times New Roman" w:hAnsi="Times New Roman" w:cs="Times New Roman"/>
        </w:rPr>
        <w:t xml:space="preserve"> сверх вознаграждения за хранение.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4" w:name="Par72"/>
      <w:bookmarkEnd w:id="4"/>
      <w:r w:rsidRPr="006014F8">
        <w:rPr>
          <w:rFonts w:ascii="Times New Roman" w:hAnsi="Times New Roman" w:cs="Times New Roman"/>
        </w:rPr>
        <w:t>4. ОТВЕТСТВЕННОСТЬ СТОРОН ПО ДОГОВОРУ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4.1. Хранитель отвечает за утрату, недостачу или повреждение Вещи, если не докажет, что утрата, недостача или повреждение произошли вследствие непреодолимой силы либо из-за свойств Вещи, о которых Хранитель, принимая ее на хранение, не знал и не должен был знать, либо в результате умысла или грубой неосторожности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>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lastRenderedPageBreak/>
        <w:t xml:space="preserve">4.2. За утрату, недостачу или повреждение принятой на хранение Вещи, после того как наступила обязанность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 взять эту Вещь обратно, Хранитель отвечает лишь при наличии с его стороны умысла или грубой неосторожности.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4.3. Убытки, причиненные </w:t>
      </w:r>
      <w:proofErr w:type="spellStart"/>
      <w:r w:rsidRPr="006014F8">
        <w:rPr>
          <w:rFonts w:ascii="Times New Roman" w:hAnsi="Times New Roman" w:cs="Times New Roman"/>
        </w:rPr>
        <w:t>Поклажедателю</w:t>
      </w:r>
      <w:proofErr w:type="spellEnd"/>
      <w:r w:rsidRPr="006014F8">
        <w:rPr>
          <w:rFonts w:ascii="Times New Roman" w:hAnsi="Times New Roman" w:cs="Times New Roman"/>
        </w:rPr>
        <w:t xml:space="preserve"> утратой, недостачей или повреждением Вещи, возмещаются Хранителем в соответствии с действующим гражданским законодательством Российской Федерации.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4.4. В </w:t>
      </w:r>
      <w:proofErr w:type="gramStart"/>
      <w:r w:rsidRPr="006014F8">
        <w:rPr>
          <w:rFonts w:ascii="Times New Roman" w:hAnsi="Times New Roman" w:cs="Times New Roman"/>
        </w:rPr>
        <w:t>случае</w:t>
      </w:r>
      <w:proofErr w:type="gramEnd"/>
      <w:r w:rsidRPr="006014F8">
        <w:rPr>
          <w:rFonts w:ascii="Times New Roman" w:hAnsi="Times New Roman" w:cs="Times New Roman"/>
        </w:rPr>
        <w:t xml:space="preserve"> когда в результате повреждения, за которое Хранитель отвечает, качество Вещи изменилось настолько, что она не может быть использована по первоначальному назначению, </w:t>
      </w:r>
      <w:proofErr w:type="spellStart"/>
      <w:r w:rsidRPr="006014F8">
        <w:rPr>
          <w:rFonts w:ascii="Times New Roman" w:hAnsi="Times New Roman" w:cs="Times New Roman"/>
        </w:rPr>
        <w:t>Поклажедатель</w:t>
      </w:r>
      <w:proofErr w:type="spellEnd"/>
      <w:r w:rsidRPr="006014F8">
        <w:rPr>
          <w:rFonts w:ascii="Times New Roman" w:hAnsi="Times New Roman" w:cs="Times New Roman"/>
        </w:rPr>
        <w:t xml:space="preserve"> вправе от нее отказаться и потребовать от Хранителя возмещения стоимости этой Вещи, а также других убытков, если иное не предусмотрено законом.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4.5. </w:t>
      </w:r>
      <w:proofErr w:type="spellStart"/>
      <w:r w:rsidRPr="006014F8">
        <w:rPr>
          <w:rFonts w:ascii="Times New Roman" w:hAnsi="Times New Roman" w:cs="Times New Roman"/>
        </w:rPr>
        <w:t>Поклажедатель</w:t>
      </w:r>
      <w:proofErr w:type="spellEnd"/>
      <w:r w:rsidRPr="006014F8">
        <w:rPr>
          <w:rFonts w:ascii="Times New Roman" w:hAnsi="Times New Roman" w:cs="Times New Roman"/>
        </w:rPr>
        <w:t xml:space="preserve"> обязан возместить Хранителю убытки, причиненные свойствами сданной на хранение Вещи, если Хранитель, принимая Вещь на хранение, не знал и не должен был знать об этих свойствах.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5" w:name="Par80"/>
      <w:bookmarkEnd w:id="5"/>
      <w:r w:rsidRPr="006014F8">
        <w:rPr>
          <w:rFonts w:ascii="Times New Roman" w:hAnsi="Times New Roman" w:cs="Times New Roman"/>
        </w:rPr>
        <w:t>5. ФОРС-МАЖОР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82"/>
      <w:bookmarkEnd w:id="6"/>
      <w:r w:rsidRPr="006014F8">
        <w:rPr>
          <w:rFonts w:ascii="Times New Roman" w:hAnsi="Times New Roman" w:cs="Times New Roman"/>
        </w:rPr>
        <w:t>5.1.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данных условиях обстоятельств.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83"/>
      <w:bookmarkEnd w:id="7"/>
      <w:r w:rsidRPr="006014F8">
        <w:rPr>
          <w:rFonts w:ascii="Times New Roman" w:hAnsi="Times New Roman" w:cs="Times New Roman"/>
        </w:rPr>
        <w:t xml:space="preserve">5.2. При наступлении обстоятельств, указанных в </w:t>
      </w:r>
      <w:hyperlink w:anchor="Par82" w:history="1">
        <w:r w:rsidRPr="006014F8">
          <w:rPr>
            <w:rFonts w:ascii="Times New Roman" w:hAnsi="Times New Roman" w:cs="Times New Roman"/>
            <w:color w:val="0000FF"/>
          </w:rPr>
          <w:t>п. 5.1</w:t>
        </w:r>
      </w:hyperlink>
      <w:r w:rsidRPr="006014F8">
        <w:rPr>
          <w:rFonts w:ascii="Times New Roman" w:hAnsi="Times New Roman" w:cs="Times New Roman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5.3. Если Сторона не направит или несвоевременно направит извещение, предусмотренное в </w:t>
      </w:r>
      <w:hyperlink w:anchor="Par83" w:history="1">
        <w:r w:rsidRPr="006014F8">
          <w:rPr>
            <w:rFonts w:ascii="Times New Roman" w:hAnsi="Times New Roman" w:cs="Times New Roman"/>
            <w:color w:val="0000FF"/>
          </w:rPr>
          <w:t>п. 5.2</w:t>
        </w:r>
      </w:hyperlink>
      <w:r w:rsidRPr="006014F8">
        <w:rPr>
          <w:rFonts w:ascii="Times New Roman" w:hAnsi="Times New Roman" w:cs="Times New Roman"/>
        </w:rPr>
        <w:t xml:space="preserve"> настоящего Договора, то она обязана возместить второй Стороне понесенные ею убытки.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5.4. Если наступившие обстоятельства, перечисленные в </w:t>
      </w:r>
      <w:hyperlink w:anchor="Par82" w:history="1">
        <w:r w:rsidRPr="006014F8">
          <w:rPr>
            <w:rFonts w:ascii="Times New Roman" w:hAnsi="Times New Roman" w:cs="Times New Roman"/>
            <w:color w:val="0000FF"/>
          </w:rPr>
          <w:t>п. 5.1</w:t>
        </w:r>
      </w:hyperlink>
      <w:r w:rsidRPr="006014F8">
        <w:rPr>
          <w:rFonts w:ascii="Times New Roman" w:hAnsi="Times New Roman" w:cs="Times New Roman"/>
        </w:rPr>
        <w:t xml:space="preserve"> настоящего Договора, и их последствия продолжают действовать более </w:t>
      </w:r>
      <w:r w:rsidR="006570AC">
        <w:rPr>
          <w:rFonts w:ascii="Times New Roman" w:hAnsi="Times New Roman" w:cs="Times New Roman"/>
        </w:rPr>
        <w:t>1 дня</w:t>
      </w:r>
      <w:r w:rsidRPr="006014F8">
        <w:rPr>
          <w:rFonts w:ascii="Times New Roman" w:hAnsi="Times New Roman" w:cs="Times New Roman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8" w:name="Par87"/>
      <w:bookmarkEnd w:id="8"/>
      <w:r w:rsidRPr="006014F8">
        <w:rPr>
          <w:rFonts w:ascii="Times New Roman" w:hAnsi="Times New Roman" w:cs="Times New Roman"/>
        </w:rPr>
        <w:t>6. ЗАКЛЮЧИТЕЛЬНЫЕ ПОЛОЖЕНИЯ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6.2.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6.3. Все уведомления и сообщения в рамках настоящего Договора должны направляться Сторонами друг другу в письменной форме. Уведомления и сообщения будут считаться исполненными надлежащим образом, если они посланы заказным письмом, по телеграфу, телетайпу, телексу, телефаксу или доставлены лично по почтовым адресам Сторон с получением под расписку.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6.4. Настоящий Договор вступает в силу с момента передачи Вещи </w:t>
      </w:r>
      <w:proofErr w:type="spellStart"/>
      <w:r w:rsidRPr="006014F8">
        <w:rPr>
          <w:rFonts w:ascii="Times New Roman" w:hAnsi="Times New Roman" w:cs="Times New Roman"/>
        </w:rPr>
        <w:t>Поклажедателем</w:t>
      </w:r>
      <w:proofErr w:type="spellEnd"/>
      <w:r w:rsidRPr="006014F8">
        <w:rPr>
          <w:rFonts w:ascii="Times New Roman" w:hAnsi="Times New Roman" w:cs="Times New Roman"/>
        </w:rPr>
        <w:t xml:space="preserve"> Хранителю и действует до полного исполнения Сторонами своих обязательств по Договору.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Срок хранения Вещи - до "</w:t>
      </w:r>
      <w:r w:rsidR="006570AC">
        <w:rPr>
          <w:rFonts w:ascii="Times New Roman" w:hAnsi="Times New Roman" w:cs="Times New Roman"/>
        </w:rPr>
        <w:t>01</w:t>
      </w:r>
      <w:r w:rsidRPr="006014F8">
        <w:rPr>
          <w:rFonts w:ascii="Times New Roman" w:hAnsi="Times New Roman" w:cs="Times New Roman"/>
        </w:rPr>
        <w:t>"</w:t>
      </w:r>
      <w:r w:rsidR="006570AC">
        <w:rPr>
          <w:rFonts w:ascii="Times New Roman" w:hAnsi="Times New Roman" w:cs="Times New Roman"/>
        </w:rPr>
        <w:t xml:space="preserve"> июля2015</w:t>
      </w:r>
      <w:r w:rsidRPr="006014F8">
        <w:rPr>
          <w:rFonts w:ascii="Times New Roman" w:hAnsi="Times New Roman" w:cs="Times New Roman"/>
        </w:rPr>
        <w:t xml:space="preserve"> г.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6.5. Хранитель обязан по первому требованию </w:t>
      </w:r>
      <w:proofErr w:type="spellStart"/>
      <w:r w:rsidRPr="006014F8">
        <w:rPr>
          <w:rFonts w:ascii="Times New Roman" w:hAnsi="Times New Roman" w:cs="Times New Roman"/>
        </w:rPr>
        <w:t>Поклажедателя</w:t>
      </w:r>
      <w:proofErr w:type="spellEnd"/>
      <w:r w:rsidRPr="006014F8">
        <w:rPr>
          <w:rFonts w:ascii="Times New Roman" w:hAnsi="Times New Roman" w:cs="Times New Roman"/>
        </w:rPr>
        <w:t xml:space="preserve"> возвратить принятую на хранение Вещь, даже если предусмотренный настоящим Договором срок ее хранения еще не истек. В этом случае настоящий Договор прекращается.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6.6.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>6.7. Неотъемлемой частью настоящего Договора являются: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t xml:space="preserve">6.7.1. </w:t>
      </w:r>
      <w:r w:rsidR="006570AC">
        <w:rPr>
          <w:rFonts w:ascii="Times New Roman" w:hAnsi="Times New Roman" w:cs="Times New Roman"/>
        </w:rPr>
        <w:t xml:space="preserve">Акт </w:t>
      </w:r>
      <w:proofErr w:type="spellStart"/>
      <w:r w:rsidR="006570AC">
        <w:rPr>
          <w:rFonts w:ascii="Times New Roman" w:hAnsi="Times New Roman" w:cs="Times New Roman"/>
        </w:rPr>
        <w:t>приемо-передчи</w:t>
      </w:r>
      <w:proofErr w:type="spellEnd"/>
      <w:r w:rsidRPr="006014F8">
        <w:rPr>
          <w:rFonts w:ascii="Times New Roman" w:hAnsi="Times New Roman" w:cs="Times New Roman"/>
        </w:rPr>
        <w:t>.</w:t>
      </w: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80D77" w:rsidRDefault="00680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9" w:name="Par100"/>
      <w:bookmarkEnd w:id="9"/>
    </w:p>
    <w:p w:rsidR="00680D77" w:rsidRDefault="00680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672C40" w:rsidRPr="006014F8" w:rsidRDefault="0067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014F8">
        <w:rPr>
          <w:rFonts w:ascii="Times New Roman" w:hAnsi="Times New Roman" w:cs="Times New Roman"/>
        </w:rPr>
        <w:lastRenderedPageBreak/>
        <w:t>7. АДРЕСА, РЕКВИЗИТЫ И ПОДПИСИ СТОРОН</w:t>
      </w:r>
    </w:p>
    <w:p w:rsidR="00672C40" w:rsidRPr="006014F8" w:rsidRDefault="00657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Поклажедатель</w:t>
      </w:r>
      <w:proofErr w:type="spellEnd"/>
      <w:r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4656"/>
        <w:gridCol w:w="4915"/>
      </w:tblGrid>
      <w:tr w:rsidR="006570AC" w:rsidTr="009F63CB">
        <w:trPr>
          <w:trHeight w:val="3691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70AC" w:rsidRDefault="006570AC" w:rsidP="009F63CB">
            <w:pPr>
              <w:spacing w:line="240" w:lineRule="exact"/>
              <w:ind w:left="7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:rsidR="006570AC" w:rsidRPr="00680D77" w:rsidRDefault="00680D77" w:rsidP="009F63CB">
            <w:pPr>
              <w:tabs>
                <w:tab w:val="left" w:pos="2455"/>
              </w:tabs>
              <w:spacing w:line="276" w:lineRule="exact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</w:rPr>
            </w:pPr>
            <w:r w:rsidRPr="00680D77">
              <w:rPr>
                <w:rFonts w:ascii="Times New Roman" w:eastAsia="Times New Roman" w:hAnsi="Times New Roman" w:cs="Times New Roman"/>
                <w:color w:val="FF0000"/>
                <w:sz w:val="24"/>
                <w:shd w:val="clear" w:color="auto" w:fill="FFFFFF"/>
              </w:rPr>
              <w:t>ФИО</w:t>
            </w:r>
          </w:p>
          <w:p w:rsidR="006570AC" w:rsidRDefault="006570AC" w:rsidP="009F63CB">
            <w:pPr>
              <w:tabs>
                <w:tab w:val="left" w:pos="2455"/>
              </w:tabs>
              <w:spacing w:line="276" w:lineRule="exact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hd w:val="clear" w:color="auto" w:fill="FFFFFF"/>
              </w:rPr>
              <w:t>Адрес фактический:</w:t>
            </w:r>
          </w:p>
          <w:p w:rsidR="006570AC" w:rsidRPr="00680D77" w:rsidRDefault="006570AC" w:rsidP="009F63CB">
            <w:pPr>
              <w:tabs>
                <w:tab w:val="left" w:pos="2455"/>
              </w:tabs>
              <w:spacing w:line="276" w:lineRule="exact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</w:rPr>
            </w:pPr>
            <w:r w:rsidRPr="00680D77">
              <w:rPr>
                <w:rFonts w:ascii="Times New Roman" w:eastAsia="Times New Roman" w:hAnsi="Times New Roman" w:cs="Times New Roman"/>
                <w:color w:val="FF0000"/>
                <w:sz w:val="24"/>
                <w:shd w:val="clear" w:color="auto" w:fill="FFFFFF"/>
              </w:rPr>
              <w:t>Паспортные данные:</w:t>
            </w:r>
          </w:p>
          <w:p w:rsidR="006570AC" w:rsidRDefault="006570AC" w:rsidP="009F63CB">
            <w:pPr>
              <w:spacing w:line="276" w:lineRule="exact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:rsidR="006570AC" w:rsidRDefault="006570AC" w:rsidP="009F63CB">
            <w:pPr>
              <w:spacing w:line="276" w:lineRule="exact"/>
            </w:pP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70AC" w:rsidRDefault="006570AC" w:rsidP="009F63CB">
            <w:pPr>
              <w:tabs>
                <w:tab w:val="left" w:pos="2455"/>
              </w:tabs>
              <w:spacing w:line="276" w:lineRule="exact"/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</w:pPr>
          </w:p>
          <w:p w:rsidR="006570AC" w:rsidRPr="00680D77" w:rsidRDefault="00680D77" w:rsidP="009F63CB">
            <w:pPr>
              <w:spacing w:line="240" w:lineRule="exact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</w:rPr>
            </w:pPr>
            <w:r w:rsidRPr="00680D77">
              <w:rPr>
                <w:rFonts w:ascii="Times New Roman" w:eastAsia="Times New Roman" w:hAnsi="Times New Roman" w:cs="Times New Roman"/>
                <w:color w:val="FF0000"/>
                <w:sz w:val="24"/>
                <w:shd w:val="clear" w:color="auto" w:fill="FFFFFF"/>
              </w:rPr>
              <w:t>ФИО</w:t>
            </w:r>
          </w:p>
          <w:p w:rsidR="006570AC" w:rsidRDefault="006570AC" w:rsidP="009F63CB">
            <w:pPr>
              <w:spacing w:line="240" w:lineRule="exact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hd w:val="clear" w:color="auto" w:fill="FFFFFF"/>
              </w:rPr>
              <w:t>Адрес регистрации:</w:t>
            </w:r>
          </w:p>
          <w:p w:rsidR="006570AC" w:rsidRPr="00680D77" w:rsidRDefault="006570AC" w:rsidP="009F63CB">
            <w:pPr>
              <w:spacing w:line="240" w:lineRule="exact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</w:rPr>
            </w:pPr>
            <w:r w:rsidRPr="00680D77">
              <w:rPr>
                <w:rFonts w:ascii="Times New Roman" w:eastAsia="Times New Roman" w:hAnsi="Times New Roman" w:cs="Times New Roman"/>
                <w:color w:val="FF0000"/>
                <w:sz w:val="24"/>
                <w:shd w:val="clear" w:color="auto" w:fill="FFFFFF"/>
              </w:rPr>
              <w:t>Паспортные данные:</w:t>
            </w:r>
          </w:p>
          <w:p w:rsidR="006570AC" w:rsidRDefault="006570AC" w:rsidP="009F63CB">
            <w:pPr>
              <w:spacing w:line="240" w:lineRule="exact"/>
            </w:pPr>
            <w:bookmarkStart w:id="10" w:name="_GoBack"/>
            <w:bookmarkEnd w:id="10"/>
          </w:p>
          <w:p w:rsidR="006570AC" w:rsidRDefault="006570AC" w:rsidP="009F63CB">
            <w:pPr>
              <w:spacing w:line="240" w:lineRule="exact"/>
            </w:pPr>
          </w:p>
          <w:p w:rsidR="006570AC" w:rsidRDefault="006570AC" w:rsidP="009F63CB">
            <w:pPr>
              <w:spacing w:line="240" w:lineRule="exact"/>
              <w:rPr>
                <w:color w:val="00000A"/>
              </w:rPr>
            </w:pPr>
          </w:p>
        </w:tc>
      </w:tr>
    </w:tbl>
    <w:p w:rsidR="00672C40" w:rsidRPr="006014F8" w:rsidRDefault="00672C40">
      <w:pPr>
        <w:pStyle w:val="ConsPlusCell"/>
        <w:rPr>
          <w:rFonts w:ascii="Times New Roman" w:hAnsi="Times New Roman" w:cs="Times New Roman"/>
        </w:rPr>
      </w:pPr>
    </w:p>
    <w:p w:rsidR="000019E6" w:rsidRPr="006014F8" w:rsidRDefault="000019E6">
      <w:pPr>
        <w:rPr>
          <w:rFonts w:ascii="Times New Roman" w:hAnsi="Times New Roman" w:cs="Times New Roman"/>
        </w:rPr>
      </w:pPr>
    </w:p>
    <w:sectPr w:rsidR="000019E6" w:rsidRPr="006014F8" w:rsidSect="003A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C40"/>
    <w:rsid w:val="000019E6"/>
    <w:rsid w:val="006014F8"/>
    <w:rsid w:val="006570AC"/>
    <w:rsid w:val="00672C40"/>
    <w:rsid w:val="00680D77"/>
    <w:rsid w:val="006E6852"/>
    <w:rsid w:val="009533F0"/>
    <w:rsid w:val="00EB3914"/>
    <w:rsid w:val="00F9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2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2C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rsid w:val="006014F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DRyabov</cp:lastModifiedBy>
  <cp:revision>2</cp:revision>
  <dcterms:created xsi:type="dcterms:W3CDTF">2017-09-13T11:28:00Z</dcterms:created>
  <dcterms:modified xsi:type="dcterms:W3CDTF">2017-09-13T11:28:00Z</dcterms:modified>
</cp:coreProperties>
</file>